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C" w:rsidRDefault="0025125C" w:rsidP="004D57B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sz w:val="24"/>
          <w:szCs w:val="24"/>
          <w:lang w:val="hr-HR"/>
        </w:rPr>
        <w:t>Na temelju članka 98. stavka 1. Zakona o komunalnom gospodarstvu (Narodne n</w:t>
      </w:r>
      <w:r w:rsidR="009C4FCA">
        <w:rPr>
          <w:rFonts w:ascii="Times New Roman" w:hAnsi="Times New Roman" w:cs="Times New Roman"/>
          <w:sz w:val="24"/>
          <w:szCs w:val="24"/>
          <w:lang w:val="hr-HR"/>
        </w:rPr>
        <w:t>ovine</w:t>
      </w:r>
      <w:r w:rsidR="0033520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C4FCA">
        <w:rPr>
          <w:rFonts w:ascii="Times New Roman" w:hAnsi="Times New Roman" w:cs="Times New Roman"/>
          <w:sz w:val="24"/>
          <w:szCs w:val="24"/>
          <w:lang w:val="hr-HR"/>
        </w:rPr>
        <w:t xml:space="preserve">  broj 68/18</w:t>
      </w:r>
      <w:r w:rsidR="00335207">
        <w:rPr>
          <w:rFonts w:ascii="Times New Roman" w:hAnsi="Times New Roman" w:cs="Times New Roman"/>
          <w:sz w:val="24"/>
          <w:szCs w:val="24"/>
          <w:lang w:val="hr-HR"/>
        </w:rPr>
        <w:t>, 110/18, 32/20 i 145/24</w:t>
      </w:r>
      <w:r w:rsidR="009C4FCA">
        <w:rPr>
          <w:rFonts w:ascii="Times New Roman" w:hAnsi="Times New Roman" w:cs="Times New Roman"/>
          <w:sz w:val="24"/>
          <w:szCs w:val="24"/>
          <w:lang w:val="hr-HR"/>
        </w:rPr>
        <w:t>) i članka 30</w:t>
      </w:r>
      <w:r w:rsidRPr="004D57B0">
        <w:rPr>
          <w:rFonts w:ascii="Times New Roman" w:hAnsi="Times New Roman" w:cs="Times New Roman"/>
          <w:sz w:val="24"/>
          <w:szCs w:val="24"/>
          <w:lang w:val="hr-HR"/>
        </w:rPr>
        <w:t>. Statuta Općine Marija Bistrica (Službeni glasnik Općine Marija Bistrica</w:t>
      </w:r>
      <w:r w:rsidR="00335207">
        <w:rPr>
          <w:rFonts w:ascii="Times New Roman" w:hAnsi="Times New Roman" w:cs="Times New Roman"/>
          <w:sz w:val="24"/>
          <w:szCs w:val="24"/>
          <w:lang w:val="hr-HR"/>
        </w:rPr>
        <w:t>, broj 4/21</w:t>
      </w:r>
      <w:r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) Općinsko vijeće Općine Marija Bistrica na </w:t>
      </w:r>
      <w:r w:rsidR="00335207">
        <w:rPr>
          <w:rFonts w:ascii="Times New Roman" w:hAnsi="Times New Roman" w:cs="Times New Roman"/>
          <w:sz w:val="24"/>
          <w:szCs w:val="24"/>
          <w:lang w:val="hr-HR"/>
        </w:rPr>
        <w:t>__</w:t>
      </w:r>
      <w:r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6F4446" w:rsidRPr="004D57B0">
        <w:rPr>
          <w:rFonts w:ascii="Times New Roman" w:hAnsi="Times New Roman" w:cs="Times New Roman"/>
          <w:sz w:val="24"/>
          <w:szCs w:val="24"/>
          <w:lang w:val="hr-HR"/>
        </w:rPr>
        <w:t>sjednici održa</w:t>
      </w:r>
      <w:r w:rsidR="009E4AD5"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noj dana </w:t>
      </w:r>
      <w:r w:rsidR="00335207">
        <w:rPr>
          <w:rFonts w:ascii="Times New Roman" w:hAnsi="Times New Roman" w:cs="Times New Roman"/>
          <w:sz w:val="24"/>
          <w:szCs w:val="24"/>
          <w:lang w:val="hr-HR"/>
        </w:rPr>
        <w:t>__</w:t>
      </w:r>
      <w:r w:rsidR="009E4AD5" w:rsidRPr="004D57B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35207">
        <w:rPr>
          <w:rFonts w:ascii="Times New Roman" w:hAnsi="Times New Roman" w:cs="Times New Roman"/>
          <w:sz w:val="24"/>
          <w:szCs w:val="24"/>
          <w:lang w:val="hr-HR"/>
        </w:rPr>
        <w:t>__.</w:t>
      </w:r>
      <w:r w:rsidR="006F4446"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 20</w:t>
      </w:r>
      <w:r w:rsidR="00335207">
        <w:rPr>
          <w:rFonts w:ascii="Times New Roman" w:hAnsi="Times New Roman" w:cs="Times New Roman"/>
          <w:sz w:val="24"/>
          <w:szCs w:val="24"/>
          <w:lang w:val="hr-HR"/>
        </w:rPr>
        <w:t>25</w:t>
      </w:r>
      <w:r w:rsidR="006F4446" w:rsidRPr="004D57B0">
        <w:rPr>
          <w:rFonts w:ascii="Times New Roman" w:hAnsi="Times New Roman" w:cs="Times New Roman"/>
          <w:sz w:val="24"/>
          <w:szCs w:val="24"/>
          <w:lang w:val="hr-HR"/>
        </w:rPr>
        <w:t>. g</w:t>
      </w:r>
      <w:r w:rsidRPr="004D57B0">
        <w:rPr>
          <w:rFonts w:ascii="Times New Roman" w:hAnsi="Times New Roman" w:cs="Times New Roman"/>
          <w:sz w:val="24"/>
          <w:szCs w:val="24"/>
          <w:lang w:val="hr-HR"/>
        </w:rPr>
        <w:t>odine donijelo je</w:t>
      </w:r>
    </w:p>
    <w:p w:rsidR="004D57B0" w:rsidRPr="004D57B0" w:rsidRDefault="004D57B0" w:rsidP="004D57B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5125C" w:rsidRPr="004D57B0" w:rsidRDefault="0025125C" w:rsidP="00251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b/>
          <w:sz w:val="24"/>
          <w:szCs w:val="24"/>
          <w:lang w:val="hr-HR"/>
        </w:rPr>
        <w:t xml:space="preserve">ODLUKU </w:t>
      </w:r>
    </w:p>
    <w:p w:rsidR="0025125C" w:rsidRDefault="0025125C" w:rsidP="004D57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b/>
          <w:sz w:val="24"/>
          <w:szCs w:val="24"/>
          <w:lang w:val="hr-HR"/>
        </w:rPr>
        <w:t>o vrijednosti boda komunalne naknade (B)</w:t>
      </w:r>
    </w:p>
    <w:p w:rsidR="004D57B0" w:rsidRPr="004D57B0" w:rsidRDefault="004D57B0" w:rsidP="004D57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5125C" w:rsidRPr="004D57B0" w:rsidRDefault="0025125C" w:rsidP="00251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b/>
          <w:sz w:val="24"/>
          <w:szCs w:val="24"/>
          <w:lang w:val="hr-HR"/>
        </w:rPr>
        <w:t>Članak 1.</w:t>
      </w:r>
    </w:p>
    <w:p w:rsidR="0025125C" w:rsidRPr="004D57B0" w:rsidRDefault="0025125C" w:rsidP="001529E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sz w:val="24"/>
          <w:szCs w:val="24"/>
          <w:lang w:val="hr-HR"/>
        </w:rPr>
        <w:t>Ovom Odlukom odr</w:t>
      </w:r>
      <w:r w:rsidR="005B40DB" w:rsidRPr="004D57B0">
        <w:rPr>
          <w:rFonts w:ascii="Times New Roman" w:hAnsi="Times New Roman" w:cs="Times New Roman"/>
          <w:sz w:val="24"/>
          <w:szCs w:val="24"/>
          <w:lang w:val="hr-HR"/>
        </w:rPr>
        <w:t>eđuje se vrijednost boda komunalne naknade (B) za utvrđivanje iznosa komunalne naknade na području Općine Marija Bistrica (u daljnjem tekstu: vrijednost boda).</w:t>
      </w:r>
    </w:p>
    <w:p w:rsidR="0025125C" w:rsidRPr="004D57B0" w:rsidRDefault="0025125C" w:rsidP="0025125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25125C" w:rsidRPr="004D57B0" w:rsidRDefault="0025125C" w:rsidP="00251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b/>
          <w:sz w:val="24"/>
          <w:szCs w:val="24"/>
          <w:lang w:val="hr-HR"/>
        </w:rPr>
        <w:t>Članak 2.</w:t>
      </w:r>
    </w:p>
    <w:p w:rsidR="005B40DB" w:rsidRPr="004D57B0" w:rsidRDefault="0025125C" w:rsidP="001529E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Vrijednost boda </w:t>
      </w:r>
      <w:r w:rsidR="005B40DB" w:rsidRPr="004D57B0">
        <w:rPr>
          <w:rFonts w:ascii="Times New Roman" w:hAnsi="Times New Roman" w:cs="Times New Roman"/>
          <w:sz w:val="24"/>
          <w:szCs w:val="24"/>
          <w:lang w:val="hr-HR"/>
        </w:rPr>
        <w:t>jednaka je godišnjem iznosu komunalne naknade po četvornom metru (m</w:t>
      </w:r>
      <w:r w:rsidR="005B40DB" w:rsidRPr="004D57B0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 w:rsidR="005B40DB" w:rsidRPr="004D57B0">
        <w:rPr>
          <w:rFonts w:ascii="Times New Roman" w:hAnsi="Times New Roman" w:cs="Times New Roman"/>
          <w:sz w:val="24"/>
          <w:szCs w:val="24"/>
          <w:lang w:val="hr-HR"/>
        </w:rPr>
        <w:t>) korisne površine stambenog prostora u prvoj zoni Općine Marija Bistrica.</w:t>
      </w:r>
    </w:p>
    <w:p w:rsidR="005B40DB" w:rsidRPr="004D57B0" w:rsidRDefault="005B40DB" w:rsidP="009E4AD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1529E1" w:rsidRPr="004D57B0" w:rsidRDefault="001529E1" w:rsidP="009E4A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b/>
          <w:sz w:val="24"/>
          <w:szCs w:val="24"/>
          <w:lang w:val="hr-HR"/>
        </w:rPr>
        <w:t>Članak 3.</w:t>
      </w:r>
    </w:p>
    <w:p w:rsidR="0025125C" w:rsidRPr="004D57B0" w:rsidRDefault="001529E1" w:rsidP="0025125C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Vrijednost boda iz članka 2. ove Odluke </w:t>
      </w:r>
      <w:r w:rsidR="0025125C" w:rsidRPr="004D57B0">
        <w:rPr>
          <w:rFonts w:ascii="Times New Roman" w:hAnsi="Times New Roman" w:cs="Times New Roman"/>
          <w:sz w:val="24"/>
          <w:szCs w:val="24"/>
          <w:lang w:val="hr-HR"/>
        </w:rPr>
        <w:t>određu</w:t>
      </w:r>
      <w:r w:rsidR="006F4446"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je se u visini od </w:t>
      </w:r>
      <w:r w:rsidR="007B75C0">
        <w:rPr>
          <w:rFonts w:ascii="Times New Roman" w:hAnsi="Times New Roman" w:cs="Times New Roman"/>
          <w:sz w:val="24"/>
          <w:szCs w:val="24"/>
          <w:lang w:val="hr-HR"/>
        </w:rPr>
        <w:t>0,64</w:t>
      </w:r>
      <w:r w:rsidR="006F4446"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B75C0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25125C"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 po četvo</w:t>
      </w:r>
      <w:r w:rsidR="005D5208" w:rsidRPr="004D57B0">
        <w:rPr>
          <w:rFonts w:ascii="Times New Roman" w:hAnsi="Times New Roman" w:cs="Times New Roman"/>
          <w:sz w:val="24"/>
          <w:szCs w:val="24"/>
          <w:lang w:val="hr-HR"/>
        </w:rPr>
        <w:t>rnome metru (m²).</w:t>
      </w:r>
    </w:p>
    <w:p w:rsidR="0025125C" w:rsidRPr="004D57B0" w:rsidRDefault="0025125C" w:rsidP="0025125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25125C" w:rsidRPr="004D57B0" w:rsidRDefault="009E4AD5" w:rsidP="00251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b/>
          <w:sz w:val="24"/>
          <w:szCs w:val="24"/>
          <w:lang w:val="hr-HR"/>
        </w:rPr>
        <w:t>Članak 4</w:t>
      </w:r>
      <w:r w:rsidR="0025125C" w:rsidRPr="004D57B0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25125C" w:rsidRPr="004D57B0" w:rsidRDefault="0025125C" w:rsidP="001529E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Danom stupanja na snagu ove odluke prestaje važiti Odluka </w:t>
      </w:r>
      <w:r w:rsidR="007B75C0" w:rsidRPr="007B75C0">
        <w:rPr>
          <w:rFonts w:ascii="Times New Roman" w:hAnsi="Times New Roman" w:cs="Times New Roman"/>
          <w:sz w:val="24"/>
          <w:szCs w:val="24"/>
          <w:lang w:val="hr-HR"/>
        </w:rPr>
        <w:t xml:space="preserve">o vrijednosti boda komunalne naknade (B) </w:t>
      </w:r>
      <w:r w:rsidR="007B75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(Službeni glasnik </w:t>
      </w:r>
      <w:r w:rsidR="007B75C0">
        <w:rPr>
          <w:rFonts w:ascii="Times New Roman" w:hAnsi="Times New Roman" w:cs="Times New Roman"/>
          <w:sz w:val="24"/>
          <w:szCs w:val="24"/>
          <w:lang w:val="hr-HR"/>
        </w:rPr>
        <w:t>Općine Marija Bistrica,</w:t>
      </w:r>
      <w:r w:rsidR="00C046EE"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 broj 1</w:t>
      </w:r>
      <w:r w:rsidR="007B75C0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C046EE" w:rsidRPr="004D57B0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7B75C0">
        <w:rPr>
          <w:rFonts w:ascii="Times New Roman" w:hAnsi="Times New Roman" w:cs="Times New Roman"/>
          <w:sz w:val="24"/>
          <w:szCs w:val="24"/>
          <w:lang w:val="hr-HR"/>
        </w:rPr>
        <w:t>18</w:t>
      </w:r>
      <w:r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). </w:t>
      </w:r>
    </w:p>
    <w:p w:rsidR="0025125C" w:rsidRPr="004D57B0" w:rsidRDefault="0025125C" w:rsidP="0025125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25125C" w:rsidRPr="004D57B0" w:rsidRDefault="009E4AD5" w:rsidP="00251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b/>
          <w:sz w:val="24"/>
          <w:szCs w:val="24"/>
          <w:lang w:val="hr-HR"/>
        </w:rPr>
        <w:t>Članak 5</w:t>
      </w:r>
      <w:r w:rsidR="0025125C" w:rsidRPr="004D57B0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25125C" w:rsidRPr="004D57B0" w:rsidRDefault="0025125C" w:rsidP="002430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Ova </w:t>
      </w:r>
      <w:r w:rsidR="001529E1"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Odluka </w:t>
      </w:r>
      <w:r w:rsidR="007B75C0">
        <w:rPr>
          <w:rFonts w:ascii="Times New Roman" w:hAnsi="Times New Roman" w:cs="Times New Roman"/>
          <w:sz w:val="24"/>
          <w:szCs w:val="24"/>
          <w:lang w:val="hr-HR"/>
        </w:rPr>
        <w:t>objavit</w:t>
      </w:r>
      <w:r w:rsidR="002430E9">
        <w:rPr>
          <w:rFonts w:ascii="Times New Roman" w:hAnsi="Times New Roman" w:cs="Times New Roman"/>
          <w:sz w:val="24"/>
          <w:szCs w:val="24"/>
          <w:lang w:val="hr-HR"/>
        </w:rPr>
        <w:t xml:space="preserve"> će se u</w:t>
      </w:r>
      <w:r w:rsidR="004D57B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529E1" w:rsidRPr="004D57B0">
        <w:rPr>
          <w:rFonts w:ascii="Times New Roman" w:hAnsi="Times New Roman" w:cs="Times New Roman"/>
          <w:sz w:val="24"/>
          <w:szCs w:val="24"/>
          <w:lang w:val="hr-HR"/>
        </w:rPr>
        <w:t>Službenom glasniku Općine Marija Bis</w:t>
      </w:r>
      <w:r w:rsidR="004D57B0"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1529E1"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rica, a </w:t>
      </w:r>
      <w:r w:rsidR="007E47D1">
        <w:rPr>
          <w:rFonts w:ascii="Times New Roman" w:hAnsi="Times New Roman" w:cs="Times New Roman"/>
          <w:sz w:val="24"/>
          <w:szCs w:val="24"/>
          <w:lang w:val="hr-HR"/>
        </w:rPr>
        <w:t xml:space="preserve">stupa na snagu </w:t>
      </w:r>
      <w:r w:rsidR="004D57B0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Pr="004D57B0">
        <w:rPr>
          <w:rFonts w:ascii="Times New Roman" w:hAnsi="Times New Roman" w:cs="Times New Roman"/>
          <w:sz w:val="24"/>
          <w:szCs w:val="24"/>
          <w:lang w:val="hr-HR"/>
        </w:rPr>
        <w:t>1. siječnja 20</w:t>
      </w:r>
      <w:r w:rsidR="00F4124C">
        <w:rPr>
          <w:rFonts w:ascii="Times New Roman" w:hAnsi="Times New Roman" w:cs="Times New Roman"/>
          <w:sz w:val="24"/>
          <w:szCs w:val="24"/>
          <w:lang w:val="hr-HR"/>
        </w:rPr>
        <w:t>26</w:t>
      </w:r>
      <w:r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. godine. </w:t>
      </w:r>
    </w:p>
    <w:p w:rsidR="00F50A6A" w:rsidRDefault="00F50A6A" w:rsidP="0025125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7B75C0" w:rsidRDefault="007B75C0" w:rsidP="0025125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F4124C" w:rsidRDefault="00F4124C" w:rsidP="0025125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F4124C" w:rsidRPr="004D57B0" w:rsidRDefault="00F4124C" w:rsidP="0025125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7B75C0" w:rsidRDefault="0025125C" w:rsidP="0025125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A1134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5125C" w:rsidRPr="004D57B0" w:rsidRDefault="0025125C" w:rsidP="0025125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A1134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5125C" w:rsidRPr="004D57B0" w:rsidRDefault="009B2801" w:rsidP="0025125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Marija Bistrica, </w:t>
      </w:r>
      <w:r w:rsidR="007B75C0">
        <w:rPr>
          <w:rFonts w:ascii="Times New Roman" w:hAnsi="Times New Roman" w:cs="Times New Roman"/>
          <w:sz w:val="24"/>
          <w:szCs w:val="24"/>
          <w:lang w:val="hr-HR"/>
        </w:rPr>
        <w:t>__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25125C" w:rsidRPr="004D57B0">
        <w:rPr>
          <w:rFonts w:ascii="Times New Roman" w:hAnsi="Times New Roman" w:cs="Times New Roman"/>
          <w:sz w:val="24"/>
          <w:szCs w:val="24"/>
          <w:lang w:val="hr-HR"/>
        </w:rPr>
        <w:t xml:space="preserve">studenog </w:t>
      </w:r>
      <w:r w:rsidR="007B75C0">
        <w:rPr>
          <w:rFonts w:ascii="Times New Roman" w:hAnsi="Times New Roman" w:cs="Times New Roman"/>
          <w:sz w:val="24"/>
          <w:szCs w:val="24"/>
          <w:lang w:val="hr-HR"/>
        </w:rPr>
        <w:t>2025</w:t>
      </w:r>
      <w:r w:rsidR="0025125C" w:rsidRPr="004D57B0"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p w:rsidR="0025125C" w:rsidRPr="004D57B0" w:rsidRDefault="0025125C" w:rsidP="0025125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25125C" w:rsidRPr="004D57B0" w:rsidRDefault="0025125C" w:rsidP="0025125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8E4EAF" w:rsidRDefault="007B75C0" w:rsidP="008E4EAF">
      <w:pPr>
        <w:spacing w:after="0"/>
        <w:ind w:left="576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</w:t>
      </w:r>
      <w:r w:rsidR="0025125C" w:rsidRPr="004D57B0">
        <w:rPr>
          <w:rFonts w:ascii="Times New Roman" w:hAnsi="Times New Roman" w:cs="Times New Roman"/>
          <w:b/>
          <w:sz w:val="24"/>
          <w:szCs w:val="24"/>
          <w:lang w:val="hr-HR"/>
        </w:rPr>
        <w:t>redsjednik</w:t>
      </w:r>
    </w:p>
    <w:p w:rsidR="0025125C" w:rsidRPr="004D57B0" w:rsidRDefault="0025125C" w:rsidP="008E4EAF">
      <w:pPr>
        <w:spacing w:after="0"/>
        <w:ind w:left="576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D57B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Općinskog vijeća</w:t>
      </w:r>
    </w:p>
    <w:p w:rsidR="0025125C" w:rsidRPr="004D57B0" w:rsidRDefault="007B75C0" w:rsidP="008E4EAF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Teodor Švaljek</w:t>
      </w:r>
      <w:r w:rsidR="008E4EAF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ing.</w:t>
      </w:r>
    </w:p>
    <w:p w:rsidR="0025125C" w:rsidRPr="004D57B0" w:rsidRDefault="0025125C" w:rsidP="0025125C">
      <w:pPr>
        <w:spacing w:after="0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5125C" w:rsidRPr="004D57B0" w:rsidRDefault="0025125C" w:rsidP="0025125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E4AD5" w:rsidRPr="004D57B0" w:rsidRDefault="009E4AD5" w:rsidP="0025125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E4AD5" w:rsidRPr="004D57B0" w:rsidRDefault="009E4AD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9E4AD5" w:rsidRPr="004D57B0" w:rsidSect="004D57B0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5C"/>
    <w:rsid w:val="001529E1"/>
    <w:rsid w:val="002430E9"/>
    <w:rsid w:val="0025125C"/>
    <w:rsid w:val="00294EF6"/>
    <w:rsid w:val="002951FA"/>
    <w:rsid w:val="0032497F"/>
    <w:rsid w:val="00335207"/>
    <w:rsid w:val="003A2A3C"/>
    <w:rsid w:val="004A3B42"/>
    <w:rsid w:val="004D57B0"/>
    <w:rsid w:val="00540D59"/>
    <w:rsid w:val="005B40DB"/>
    <w:rsid w:val="005D5208"/>
    <w:rsid w:val="006F4446"/>
    <w:rsid w:val="007B75C0"/>
    <w:rsid w:val="007E47D1"/>
    <w:rsid w:val="008C048F"/>
    <w:rsid w:val="008E4EAF"/>
    <w:rsid w:val="009B2801"/>
    <w:rsid w:val="009C4FCA"/>
    <w:rsid w:val="009E4AD5"/>
    <w:rsid w:val="00A1134C"/>
    <w:rsid w:val="00A30110"/>
    <w:rsid w:val="00C046EE"/>
    <w:rsid w:val="00D53C44"/>
    <w:rsid w:val="00F4124C"/>
    <w:rsid w:val="00F5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30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1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30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4029-B414-4EC3-AFBA-828FB45E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Hajnic</dc:creator>
  <cp:lastModifiedBy>Ured Pročelnika</cp:lastModifiedBy>
  <cp:revision>2</cp:revision>
  <cp:lastPrinted>2018-12-03T13:28:00Z</cp:lastPrinted>
  <dcterms:created xsi:type="dcterms:W3CDTF">2025-10-22T13:08:00Z</dcterms:created>
  <dcterms:modified xsi:type="dcterms:W3CDTF">2025-10-22T13:08:00Z</dcterms:modified>
</cp:coreProperties>
</file>